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Изначально Вышестоящий Дом Изначально Вышестоящего Отца</w:t>
      </w:r>
    </w:p>
    <w:p>
      <w:pPr>
        <w:jc w:val="center"/>
        <w:rPr>
          <w:rFonts w:hint="default" w:ascii="Times New Roman" w:hAnsi="Times New Roman" w:cs="Times New Roman"/>
          <w:b/>
          <w:color w:val="2800FF"/>
          <w:lang w:val="ru-RU"/>
        </w:rPr>
      </w:pPr>
      <w:r>
        <w:rPr>
          <w:rFonts w:ascii="Times New Roman" w:hAnsi="Times New Roman" w:cs="Times New Roman"/>
          <w:b/>
          <w:color w:val="2800FF"/>
        </w:rPr>
        <w:t>Подразделения ИВДИВО Байкальск</w:t>
      </w:r>
      <w:r>
        <w:rPr>
          <w:rFonts w:hint="default" w:ascii="Times New Roman" w:hAnsi="Times New Roman" w:cs="Times New Roman"/>
          <w:b/>
          <w:color w:val="2800FF"/>
          <w:lang w:val="ru-RU"/>
        </w:rPr>
        <w:t xml:space="preserve"> Октавной Метагалактики </w:t>
      </w:r>
      <w:r>
        <w:rPr>
          <w:rFonts w:ascii="Times New Roman" w:hAnsi="Times New Roman" w:cs="Times New Roman"/>
          <w:b/>
          <w:color w:val="2800FF"/>
        </w:rPr>
        <w:t xml:space="preserve">960 </w:t>
      </w:r>
      <w:r>
        <w:rPr>
          <w:rFonts w:ascii="Times New Roman" w:hAnsi="Times New Roman" w:cs="Times New Roman"/>
          <w:b/>
          <w:color w:val="2800FF"/>
          <w:lang w:val="ru-RU"/>
        </w:rPr>
        <w:t>А</w:t>
      </w:r>
      <w:r>
        <w:rPr>
          <w:rFonts w:ascii="Times New Roman" w:hAnsi="Times New Roman" w:cs="Times New Roman"/>
          <w:b/>
          <w:color w:val="2800FF"/>
        </w:rPr>
        <w:t>рхетипа</w:t>
      </w:r>
      <w:r>
        <w:rPr>
          <w:rFonts w:hint="default" w:ascii="Times New Roman" w:hAnsi="Times New Roman" w:cs="Times New Roman"/>
          <w:b/>
          <w:color w:val="2800FF"/>
          <w:lang w:val="ru-RU"/>
        </w:rPr>
        <w:t xml:space="preserve">     </w:t>
      </w:r>
      <w:r>
        <w:rPr>
          <w:rFonts w:ascii="Times New Roman" w:hAnsi="Times New Roman" w:cs="Times New Roman"/>
          <w:b/>
          <w:color w:val="2800FF"/>
        </w:rPr>
        <w:t xml:space="preserve"> </w:t>
      </w:r>
      <w:r>
        <w:rPr>
          <w:rFonts w:ascii="Times New Roman" w:hAnsi="Times New Roman" w:cs="Times New Roman"/>
          <w:b/>
          <w:color w:val="2800FF"/>
          <w:lang w:val="ru-RU"/>
        </w:rPr>
        <w:t>Огня</w:t>
      </w:r>
      <w:r>
        <w:rPr>
          <w:rFonts w:hint="default" w:ascii="Times New Roman" w:hAnsi="Times New Roman" w:cs="Times New Roman"/>
          <w:b/>
          <w:color w:val="2800FF"/>
          <w:lang w:val="ru-RU"/>
        </w:rPr>
        <w:t xml:space="preserve"> -Материи </w:t>
      </w:r>
      <w:r>
        <w:rPr>
          <w:rFonts w:ascii="Times New Roman" w:hAnsi="Times New Roman" w:cs="Times New Roman"/>
          <w:b/>
          <w:color w:val="2800FF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 </w:t>
      </w:r>
    </w:p>
    <w:p>
      <w:pPr>
        <w:jc w:val="center"/>
      </w:pPr>
      <w:r>
        <w:t xml:space="preserve">Протокол Совета </w:t>
      </w:r>
      <w:r>
        <w:rPr>
          <w:lang w:val="ru-RU"/>
        </w:rPr>
        <w:t>Парадигмы</w:t>
      </w:r>
      <w:r>
        <w:t xml:space="preserve"> ИВО от </w:t>
      </w:r>
      <w:r>
        <w:rPr>
          <w:rFonts w:hint="default"/>
          <w:lang w:val="ru-RU"/>
        </w:rPr>
        <w:t>03</w:t>
      </w:r>
      <w:r>
        <w:t>.09.2023г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ind w:left="4956" w:leftChars="0" w:firstLine="708" w:firstLineChars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Согласовано ИВАС КУТ Хуми 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rPr>
          <w:rFonts w:hint="default"/>
          <w:lang w:val="ru-RU"/>
        </w:rPr>
      </w:pPr>
      <w:r>
        <w:t>Присутствовало</w:t>
      </w:r>
      <w:r>
        <w:rPr>
          <w:rFonts w:hint="default"/>
          <w:lang w:val="ru-RU"/>
        </w:rPr>
        <w:t xml:space="preserve"> 13 Аватаресс Си ИВО     онлайн :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Рабдано Т.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Устинова Н.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Бухарова Г.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Цыганова Н.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Михайлова Е.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Альмухаметова М.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Цюдная Л.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Тимофеева А.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Чайко С.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Серебренникова А.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Касимова Л.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Захарова Т.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lang w:val="ru-RU"/>
        </w:rPr>
        <w:t>Жаринова В.</w:t>
      </w:r>
    </w:p>
    <w:p>
      <w:pPr>
        <w:numPr>
          <w:numId w:val="0"/>
        </w:numPr>
        <w:suppressAutoHyphens/>
        <w:spacing w:before="100" w:beforeAutospacing="1" w:after="100" w:afterAutospacing="1" w:line="24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Состоялись:</w:t>
      </w:r>
    </w:p>
    <w:p>
      <w:pPr>
        <w:numPr>
          <w:ilvl w:val="0"/>
          <w:numId w:val="2"/>
        </w:numPr>
        <w:tabs>
          <w:tab w:val="clear" w:pos="425"/>
        </w:tabs>
        <w:suppressAutoHyphens/>
        <w:spacing w:before="100" w:beforeAutospacing="1" w:after="100" w:afterAutospacing="1" w:line="240" w:lineRule="auto"/>
        <w:ind w:left="425" w:leftChars="0" w:hanging="425" w:firstLineChars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Вхождение в Совет Парадигмы ИВО.</w:t>
      </w:r>
    </w:p>
    <w:p>
      <w:pPr>
        <w:numPr>
          <w:ilvl w:val="0"/>
          <w:numId w:val="2"/>
        </w:numPr>
        <w:tabs>
          <w:tab w:val="clear" w:pos="425"/>
        </w:tabs>
        <w:suppressAutoHyphens/>
        <w:spacing w:before="100" w:beforeAutospacing="1" w:after="100" w:afterAutospacing="1" w:line="240" w:lineRule="auto"/>
        <w:ind w:left="425" w:leftChars="0" w:hanging="425" w:firstLineChars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Стяжали Образ ведения Совета Парадигмы ИВО. Совет Парадигмы должна сложить команда Подразделения ИВДИВО Байкальск в Синтезе  ИВАС КХ, АС Егор Стэвия,  АС Мория Свет,ИВО и вырасти философа каждого.</w:t>
      </w:r>
    </w:p>
    <w:p>
      <w:pPr>
        <w:numPr>
          <w:ilvl w:val="0"/>
          <w:numId w:val="2"/>
        </w:numPr>
        <w:tabs>
          <w:tab w:val="clear" w:pos="425"/>
        </w:tabs>
        <w:suppressAutoHyphens/>
        <w:spacing w:before="100" w:beforeAutospacing="1" w:after="100" w:afterAutospacing="1" w:line="240" w:lineRule="auto"/>
        <w:ind w:left="425" w:leftChars="0" w:hanging="425" w:firstLineChars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Развернули тему : что такое внутренняя философия? Каждый человек формирует условие своего бытия.Развитость внутренней философии,определяет степень созидательности.Каждый человек является философом внутренней организации внутреннего мира. Уровень разработки организованности внутреннего мира человека определяет минимально 8 уровней внутреннего развития. (Парадигма Внутренней </w:t>
      </w:r>
      <w:bookmarkStart w:id="0" w:name="_GoBack"/>
      <w:r>
        <w:rPr>
          <w:rFonts w:hint="default" w:ascii="Times New Roman" w:hAnsi="Times New Roman" w:cs="Times New Roman"/>
          <w:lang w:val="ru-RU"/>
        </w:rPr>
        <w:t>Философии)</w:t>
      </w:r>
    </w:p>
    <w:bookmarkEnd w:id="0"/>
    <w:p>
      <w:pPr>
        <w:numPr>
          <w:ilvl w:val="0"/>
          <w:numId w:val="2"/>
        </w:numPr>
        <w:tabs>
          <w:tab w:val="clear" w:pos="425"/>
        </w:tabs>
        <w:suppressAutoHyphens/>
        <w:spacing w:before="100" w:beforeAutospacing="1" w:after="100" w:afterAutospacing="1" w:line="240" w:lineRule="auto"/>
        <w:ind w:left="425" w:leftChars="0" w:hanging="425" w:firstLineChars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Мозговой штурм на тему: Субъектность ИВО. Выявление цельности,что значит быть Имперским? Вошли в осознание, что такое Империя?- это то,где каждый получает условие для своего роста и развития. Выявили,что задачи Империи,осваивать Космос,растить Человека Землянина,что бы он осваивал эти пространства внутренне и внешне.</w:t>
      </w:r>
    </w:p>
    <w:p>
      <w:pPr>
        <w:numPr>
          <w:numId w:val="0"/>
        </w:numPr>
        <w:suppressAutoHyphens/>
        <w:spacing w:before="100" w:beforeAutospacing="1" w:after="100" w:afterAutospacing="1" w:line="24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Решение:</w:t>
      </w:r>
    </w:p>
    <w:p>
      <w:pPr>
        <w:numPr>
          <w:numId w:val="0"/>
        </w:numPr>
        <w:suppressAutoHyphens/>
        <w:spacing w:before="100" w:beforeAutospacing="1" w:after="100" w:afterAutospacing="1" w:line="240" w:lineRule="auto"/>
        <w:ind w:leftChars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 Для дальнейшей,более полной раскрутки этой темы ,нужно провести занятие- презентация организации ИВДИВО- Империи синтезфизичности ИВО. А так же войти в развёртку Империи ракурсом 8-рицы Субъекта и росте Имперца каждого из нас.</w:t>
      </w:r>
    </w:p>
    <w:p>
      <w:pPr>
        <w:numPr>
          <w:numId w:val="0"/>
        </w:numPr>
        <w:suppressAutoHyphens/>
        <w:spacing w:before="100" w:beforeAutospacing="1" w:after="100" w:afterAutospacing="1" w:line="240" w:lineRule="auto"/>
        <w:ind w:leftChars="0"/>
        <w:rPr>
          <w:rFonts w:hint="default" w:ascii="Times New Roman" w:hAnsi="Times New Roman" w:cs="Times New Roman"/>
          <w:lang w:val="ru-RU"/>
        </w:rPr>
      </w:pPr>
    </w:p>
    <w:p>
      <w:pPr>
        <w:numPr>
          <w:numId w:val="0"/>
        </w:numPr>
        <w:suppressAutoHyphens/>
        <w:spacing w:before="100" w:beforeAutospacing="1" w:after="100" w:afterAutospacing="1" w:line="240" w:lineRule="auto"/>
        <w:ind w:left="2832" w:leftChars="0" w:firstLine="708" w:firstLineChars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Протокол составила ИВДИВО-секретарь Г.Бухарова.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lang w:val="ru-RU"/>
        </w:rPr>
      </w:pPr>
    </w:p>
    <w:p>
      <w:pPr>
        <w:pStyle w:val="4"/>
        <w:numPr>
          <w:ilvl w:val="0"/>
          <w:numId w:val="0"/>
        </w:numPr>
        <w:bidi w:val="0"/>
        <w:ind w:left="360" w:leftChars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ab/>
      </w:r>
      <w:r>
        <w:rPr>
          <w:rFonts w:hint="default" w:ascii="Times New Roman" w:hAnsi="Times New Roman" w:cs="Times New Roman"/>
          <w:lang w:val="ru-RU"/>
        </w:rPr>
        <w:t>Составила ИВДИВО-секретарь   Г.Бухарова.</w:t>
      </w:r>
    </w:p>
    <w:p>
      <w:pPr>
        <w:pStyle w:val="4"/>
        <w:numPr>
          <w:ilvl w:val="0"/>
          <w:numId w:val="0"/>
        </w:numPr>
        <w:bidi w:val="0"/>
        <w:ind w:left="360" w:leftChars="0"/>
        <w:rPr>
          <w:rFonts w:hint="default" w:ascii="Times New Roman" w:hAnsi="Times New Roman" w:cs="Times New Roman"/>
          <w:lang w:val="ru-RU"/>
        </w:rPr>
      </w:pPr>
    </w:p>
    <w:p>
      <w:pPr>
        <w:pStyle w:val="4"/>
        <w:numPr>
          <w:ilvl w:val="0"/>
          <w:numId w:val="0"/>
        </w:numPr>
        <w:bidi w:val="0"/>
        <w:ind w:left="360" w:leftChars="0"/>
        <w:rPr>
          <w:rFonts w:hint="default" w:ascii="Times New Roman" w:hAnsi="Times New Roman" w:cs="Times New Roman"/>
          <w:lang w:val="ru-RU"/>
        </w:rPr>
      </w:pPr>
    </w:p>
    <w:p>
      <w:pPr>
        <w:pStyle w:val="4"/>
        <w:numPr>
          <w:ilvl w:val="0"/>
          <w:numId w:val="0"/>
        </w:numPr>
        <w:suppressAutoHyphens/>
        <w:bidi w:val="0"/>
        <w:spacing w:before="100" w:beforeAutospacing="1" w:after="100" w:afterAutospacing="1" w:line="240" w:lineRule="auto"/>
        <w:contextualSpacing/>
      </w:pPr>
    </w:p>
    <w:p>
      <w:pPr>
        <w:pStyle w:val="4"/>
        <w:numPr>
          <w:ilvl w:val="0"/>
          <w:numId w:val="0"/>
        </w:numPr>
        <w:suppressAutoHyphens/>
        <w:bidi w:val="0"/>
        <w:spacing w:before="100" w:beforeAutospacing="1" w:after="100" w:afterAutospacing="1" w:line="240" w:lineRule="auto"/>
        <w:contextualSpacing/>
      </w:pPr>
    </w:p>
    <w:p>
      <w:pPr>
        <w:pStyle w:val="4"/>
        <w:numPr>
          <w:ilvl w:val="0"/>
          <w:numId w:val="0"/>
        </w:numPr>
        <w:bidi w:val="0"/>
        <w:ind w:left="360" w:leftChars="0"/>
      </w:pPr>
    </w:p>
    <w:p>
      <w:pPr>
        <w:pStyle w:val="4"/>
        <w:numPr>
          <w:ilvl w:val="0"/>
          <w:numId w:val="0"/>
        </w:numPr>
        <w:bidi w:val="0"/>
        <w:ind w:left="360" w:leftChars="0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erif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239670"/>
    <w:multiLevelType w:val="singleLevel"/>
    <w:tmpl w:val="D623967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10980D64"/>
    <w:multiLevelType w:val="singleLevel"/>
    <w:tmpl w:val="10980D6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5D"/>
    <w:rsid w:val="00A0725D"/>
    <w:rsid w:val="00D673DE"/>
    <w:rsid w:val="2D573A04"/>
    <w:rsid w:val="5B2B60A7"/>
    <w:rsid w:val="603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before="100" w:beforeAutospacing="1" w:after="100" w:afterAutospacing="1" w:line="240" w:lineRule="auto"/>
    </w:pPr>
    <w:rPr>
      <w:rFonts w:ascii="Liberation Serif" w:hAnsi="Liberation Serif" w:eastAsia="Noto Serif CJK SC" w:cs="Lohit Devanagari"/>
      <w:kern w:val="0"/>
      <w:sz w:val="24"/>
      <w:szCs w:val="24"/>
      <w:lang w:val="ru-RU" w:eastAsia="ru-RU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218</TotalTime>
  <ScaleCrop>false</ScaleCrop>
  <LinksUpToDate>false</LinksUpToDate>
  <CharactersWithSpaces>508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2023-09-28T15:30:00Z</dcterms:created>
  <dc:creator>Гал Бухарова</dc:creator>
  <cp:lastModifiedBy>buhar</cp:lastModifiedBy>
  <dcterms:modified xsi:type="dcterms:W3CDTF">2023-09-29T13:24:22Z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1A1C70969ADD4DE9B78C8CA91EF7F1B6_13</vt:lpwstr>
  </property>
</Properties>
</file>